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32" w:rsidRPr="008C3232" w:rsidRDefault="008C3232" w:rsidP="008C3232">
      <w:pPr>
        <w:spacing w:after="0" w:line="360" w:lineRule="auto"/>
        <w:rPr>
          <w:rFonts w:eastAsia="Times New Roman" w:cstheme="minorHAnsi"/>
          <w:b/>
          <w:sz w:val="24"/>
          <w:szCs w:val="24"/>
          <w:lang w:val="el-GR"/>
        </w:rPr>
      </w:pPr>
      <w:r>
        <w:rPr>
          <w:rFonts w:eastAsia="Times New Roman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209550</wp:posOffset>
            </wp:positionV>
            <wp:extent cx="933450" cy="9525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lang w:val="el-GR"/>
        </w:rPr>
        <w:t xml:space="preserve"> </w:t>
      </w:r>
      <w:r w:rsidRPr="009C5D70">
        <w:rPr>
          <w:rFonts w:asciiTheme="majorHAnsi" w:hAnsiTheme="majorHAnsi"/>
          <w:b/>
          <w:lang w:val="el-GR"/>
        </w:rPr>
        <w:t>ΚΕΝΤΡΟ</w:t>
      </w:r>
      <w:r w:rsidRPr="00550431">
        <w:rPr>
          <w:rFonts w:asciiTheme="majorHAnsi" w:hAnsiTheme="majorHAnsi"/>
          <w:b/>
          <w:sz w:val="24"/>
          <w:szCs w:val="24"/>
          <w:lang w:val="el-GR"/>
        </w:rPr>
        <w:t xml:space="preserve"> ΠΡΟΛΗΨΗΣ ΕΞΑΡΤΗΣΕΩΝ ΚΑΙ  ΠΡΟΑΓΩΓΗΣ ΤΗΣ ΨΥΧΟΚΟΙΝΩΝΙΚΗΣ </w:t>
      </w:r>
      <w:r>
        <w:rPr>
          <w:rFonts w:asciiTheme="majorHAnsi" w:hAnsiTheme="majorHAnsi"/>
          <w:b/>
          <w:sz w:val="24"/>
          <w:szCs w:val="24"/>
          <w:lang w:val="el-GR"/>
        </w:rPr>
        <w:t xml:space="preserve">       </w:t>
      </w:r>
      <w:r w:rsidRPr="00550431">
        <w:rPr>
          <w:rFonts w:asciiTheme="majorHAnsi" w:hAnsiTheme="majorHAnsi"/>
          <w:b/>
          <w:sz w:val="24"/>
          <w:szCs w:val="24"/>
          <w:lang w:val="el-GR"/>
        </w:rPr>
        <w:t>ΥΓΕΙΑΣ   «ΠΡΟΝΟΗ»    ΔΗΜΟΥ ΚΗΦΙΣΙΑΣ -ΟΚΑΝΑ</w:t>
      </w:r>
    </w:p>
    <w:p w:rsidR="008C3232" w:rsidRPr="008C3232" w:rsidRDefault="008C3232" w:rsidP="008C3232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550431">
        <w:rPr>
          <w:rFonts w:asciiTheme="majorHAnsi" w:hAnsiTheme="majorHAnsi"/>
          <w:sz w:val="24"/>
          <w:szCs w:val="24"/>
          <w:lang w:val="el-GR"/>
        </w:rPr>
        <w:t>Τηλ</w:t>
      </w:r>
      <w:proofErr w:type="spellEnd"/>
      <w:r w:rsidRPr="008C3232">
        <w:rPr>
          <w:rFonts w:asciiTheme="majorHAnsi" w:hAnsiTheme="majorHAnsi"/>
          <w:sz w:val="24"/>
          <w:szCs w:val="24"/>
        </w:rPr>
        <w:t>./</w:t>
      </w:r>
      <w:r w:rsidRPr="00550431">
        <w:rPr>
          <w:rFonts w:asciiTheme="majorHAnsi" w:hAnsiTheme="majorHAnsi"/>
          <w:sz w:val="24"/>
          <w:szCs w:val="24"/>
        </w:rPr>
        <w:t>FAX</w:t>
      </w:r>
      <w:r w:rsidRPr="008C3232">
        <w:rPr>
          <w:rFonts w:asciiTheme="majorHAnsi" w:hAnsiTheme="majorHAnsi"/>
          <w:sz w:val="24"/>
          <w:szCs w:val="24"/>
        </w:rPr>
        <w:t xml:space="preserve">: 210-8082673 </w:t>
      </w:r>
    </w:p>
    <w:p w:rsidR="008C3232" w:rsidRPr="008C3232" w:rsidRDefault="008C3232" w:rsidP="00FA1AC7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550431">
        <w:rPr>
          <w:rFonts w:asciiTheme="majorHAnsi" w:hAnsiTheme="majorHAnsi"/>
          <w:sz w:val="24"/>
          <w:szCs w:val="24"/>
        </w:rPr>
        <w:t>e</w:t>
      </w:r>
      <w:r w:rsidRPr="008C3232">
        <w:rPr>
          <w:rFonts w:asciiTheme="majorHAnsi" w:hAnsiTheme="majorHAnsi"/>
          <w:sz w:val="24"/>
          <w:szCs w:val="24"/>
        </w:rPr>
        <w:t>-</w:t>
      </w:r>
      <w:r w:rsidRPr="00550431">
        <w:rPr>
          <w:rFonts w:asciiTheme="majorHAnsi" w:hAnsiTheme="majorHAnsi"/>
          <w:sz w:val="24"/>
          <w:szCs w:val="24"/>
        </w:rPr>
        <w:t>mail</w:t>
      </w:r>
      <w:proofErr w:type="gramEnd"/>
      <w:r w:rsidRPr="008C3232">
        <w:rPr>
          <w:rFonts w:asciiTheme="majorHAnsi" w:hAnsiTheme="majorHAnsi"/>
          <w:sz w:val="24"/>
          <w:szCs w:val="24"/>
        </w:rPr>
        <w:t xml:space="preserve">: </w:t>
      </w:r>
      <w:r w:rsidR="0074564F">
        <w:rPr>
          <w:rFonts w:asciiTheme="majorHAnsi" w:hAnsiTheme="majorHAnsi"/>
          <w:sz w:val="24"/>
          <w:szCs w:val="24"/>
        </w:rPr>
        <w:fldChar w:fldCharType="begin"/>
      </w:r>
      <w:r>
        <w:rPr>
          <w:rFonts w:asciiTheme="majorHAnsi" w:hAnsiTheme="majorHAnsi"/>
          <w:sz w:val="24"/>
          <w:szCs w:val="24"/>
        </w:rPr>
        <w:instrText xml:space="preserve"> HYPERLINK "mailto:</w:instrText>
      </w:r>
      <w:r w:rsidRPr="008C3232">
        <w:rPr>
          <w:rFonts w:asciiTheme="majorHAnsi" w:hAnsiTheme="majorHAnsi"/>
          <w:sz w:val="24"/>
          <w:szCs w:val="24"/>
        </w:rPr>
        <w:instrText xml:space="preserve">info@pronoi.org.gr   </w:instrText>
      </w:r>
    </w:p>
    <w:p w:rsidR="008C3232" w:rsidRPr="00AA20C1" w:rsidRDefault="008C3232" w:rsidP="008C3232">
      <w:pPr>
        <w:spacing w:after="0"/>
        <w:ind w:left="720"/>
        <w:rPr>
          <w:rStyle w:val="Hyperlink"/>
          <w:rFonts w:asciiTheme="majorHAnsi" w:hAnsiTheme="majorHAnsi"/>
          <w:sz w:val="24"/>
          <w:szCs w:val="24"/>
        </w:rPr>
      </w:pPr>
      <w:r w:rsidRPr="008C3232">
        <w:rPr>
          <w:rFonts w:asciiTheme="majorHAnsi" w:hAnsiTheme="majorHAnsi"/>
          <w:sz w:val="24"/>
          <w:szCs w:val="24"/>
          <w:lang w:val="el-GR"/>
        </w:rPr>
        <w:instrText>Ιστοσελιδα</w:instrText>
      </w:r>
      <w:r w:rsidRPr="008C3232">
        <w:rPr>
          <w:rFonts w:asciiTheme="majorHAnsi" w:hAnsiTheme="majorHAnsi"/>
          <w:sz w:val="24"/>
          <w:szCs w:val="24"/>
        </w:rPr>
        <w:instrText>: www.pronoi.org</w:instrText>
      </w:r>
      <w:r>
        <w:rPr>
          <w:rFonts w:asciiTheme="majorHAnsi" w:hAnsiTheme="majorHAnsi"/>
          <w:sz w:val="24"/>
          <w:szCs w:val="24"/>
        </w:rPr>
        <w:instrText xml:space="preserve">" </w:instrText>
      </w:r>
      <w:r w:rsidR="0074564F">
        <w:rPr>
          <w:rFonts w:asciiTheme="majorHAnsi" w:hAnsiTheme="majorHAnsi"/>
          <w:sz w:val="24"/>
          <w:szCs w:val="24"/>
        </w:rPr>
        <w:fldChar w:fldCharType="separate"/>
      </w:r>
      <w:r w:rsidRPr="00AA20C1">
        <w:rPr>
          <w:rStyle w:val="Hyperlink"/>
          <w:rFonts w:asciiTheme="majorHAnsi" w:hAnsiTheme="majorHAnsi"/>
          <w:sz w:val="24"/>
          <w:szCs w:val="24"/>
        </w:rPr>
        <w:t xml:space="preserve">info@pronoi.org.gr   </w:t>
      </w:r>
    </w:p>
    <w:p w:rsidR="008C3232" w:rsidRPr="00FA1AC7" w:rsidRDefault="008C3232" w:rsidP="008C3232">
      <w:pPr>
        <w:spacing w:after="0"/>
        <w:rPr>
          <w:rFonts w:asciiTheme="majorHAnsi" w:hAnsiTheme="majorHAnsi"/>
          <w:sz w:val="24"/>
          <w:szCs w:val="24"/>
          <w:lang w:val="el-GR"/>
        </w:rPr>
      </w:pPr>
      <w:r w:rsidRPr="00AA20C1">
        <w:rPr>
          <w:rStyle w:val="Hyperlink"/>
          <w:rFonts w:asciiTheme="majorHAnsi" w:hAnsiTheme="majorHAnsi"/>
          <w:sz w:val="24"/>
          <w:szCs w:val="24"/>
          <w:lang w:val="el-GR"/>
        </w:rPr>
        <w:t xml:space="preserve">Ιστοσελιδα: </w:t>
      </w:r>
      <w:r w:rsidRPr="00AA20C1">
        <w:rPr>
          <w:rStyle w:val="Hyperlink"/>
          <w:rFonts w:asciiTheme="majorHAnsi" w:hAnsiTheme="majorHAnsi"/>
          <w:sz w:val="24"/>
          <w:szCs w:val="24"/>
        </w:rPr>
        <w:t>www</w:t>
      </w:r>
      <w:r w:rsidRPr="00FA1AC7">
        <w:rPr>
          <w:rStyle w:val="Hyperlink"/>
          <w:rFonts w:asciiTheme="majorHAnsi" w:hAnsiTheme="majorHAnsi"/>
          <w:sz w:val="24"/>
          <w:szCs w:val="24"/>
          <w:lang w:val="el-GR"/>
        </w:rPr>
        <w:t>.</w:t>
      </w:r>
      <w:r w:rsidRPr="00AA20C1">
        <w:rPr>
          <w:rStyle w:val="Hyperlink"/>
          <w:rFonts w:asciiTheme="majorHAnsi" w:hAnsiTheme="majorHAnsi"/>
          <w:sz w:val="24"/>
          <w:szCs w:val="24"/>
        </w:rPr>
        <w:t>pronoi</w:t>
      </w:r>
      <w:r w:rsidRPr="00FA1AC7">
        <w:rPr>
          <w:rStyle w:val="Hyperlink"/>
          <w:rFonts w:asciiTheme="majorHAnsi" w:hAnsiTheme="majorHAnsi"/>
          <w:sz w:val="24"/>
          <w:szCs w:val="24"/>
          <w:lang w:val="el-GR"/>
        </w:rPr>
        <w:t>.</w:t>
      </w:r>
      <w:r w:rsidRPr="00AA20C1">
        <w:rPr>
          <w:rStyle w:val="Hyperlink"/>
          <w:rFonts w:asciiTheme="majorHAnsi" w:hAnsiTheme="majorHAnsi"/>
          <w:sz w:val="24"/>
          <w:szCs w:val="24"/>
        </w:rPr>
        <w:t>org</w:t>
      </w:r>
      <w:r w:rsidR="0074564F">
        <w:rPr>
          <w:rFonts w:asciiTheme="majorHAnsi" w:hAnsiTheme="majorHAnsi"/>
          <w:sz w:val="24"/>
          <w:szCs w:val="24"/>
        </w:rPr>
        <w:fldChar w:fldCharType="end"/>
      </w:r>
      <w:r w:rsidRPr="00FA1AC7">
        <w:rPr>
          <w:rFonts w:asciiTheme="majorHAnsi" w:hAnsiTheme="majorHAnsi"/>
          <w:sz w:val="24"/>
          <w:szCs w:val="24"/>
          <w:lang w:val="el-GR"/>
        </w:rPr>
        <w:t>.</w:t>
      </w:r>
      <w:bookmarkStart w:id="0" w:name="_GoBack"/>
      <w:bookmarkEnd w:id="0"/>
    </w:p>
    <w:p w:rsidR="008C3232" w:rsidRPr="00FA1AC7" w:rsidRDefault="008C3232" w:rsidP="00A7596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el-GR"/>
        </w:rPr>
      </w:pPr>
    </w:p>
    <w:p w:rsidR="000C58BF" w:rsidRPr="004F5C67" w:rsidRDefault="000C58BF" w:rsidP="00A7596A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val="el-GR"/>
        </w:rPr>
      </w:pPr>
      <w:r w:rsidRPr="004F5C67">
        <w:rPr>
          <w:rFonts w:eastAsia="Times New Roman" w:cstheme="minorHAnsi"/>
          <w:b/>
          <w:sz w:val="28"/>
          <w:szCs w:val="28"/>
          <w:lang w:val="el-GR"/>
        </w:rPr>
        <w:t xml:space="preserve">ΔΕΛΤΙΟ ΤΥΠΟΥ </w:t>
      </w:r>
    </w:p>
    <w:p w:rsidR="000C58BF" w:rsidRPr="004F5C67" w:rsidRDefault="000C58BF" w:rsidP="00A7596A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val="el-GR"/>
        </w:rPr>
      </w:pPr>
    </w:p>
    <w:p w:rsidR="00474874" w:rsidRPr="004F5C67" w:rsidRDefault="00A7596A" w:rsidP="00474874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val="el-GR"/>
        </w:rPr>
      </w:pPr>
      <w:r w:rsidRPr="004F5C67">
        <w:rPr>
          <w:rFonts w:eastAsia="Times New Roman" w:cstheme="minorHAnsi"/>
          <w:b/>
          <w:sz w:val="28"/>
          <w:szCs w:val="28"/>
          <w:lang w:val="el-GR"/>
        </w:rPr>
        <w:t xml:space="preserve">Νέο Διοικητικό Συμβούλιο στο Κέντρο Πρόληψης </w:t>
      </w:r>
      <w:r w:rsidR="00474874" w:rsidRPr="004F5C67">
        <w:rPr>
          <w:rFonts w:eastAsia="Times New Roman" w:cstheme="minorHAnsi"/>
          <w:b/>
          <w:sz w:val="28"/>
          <w:szCs w:val="28"/>
          <w:lang w:val="el-GR"/>
        </w:rPr>
        <w:t>«</w:t>
      </w:r>
      <w:r w:rsidRPr="004F5C67">
        <w:rPr>
          <w:rFonts w:eastAsia="Times New Roman" w:cstheme="minorHAnsi"/>
          <w:b/>
          <w:sz w:val="28"/>
          <w:szCs w:val="28"/>
          <w:lang w:val="el-GR"/>
        </w:rPr>
        <w:t>Προνόη</w:t>
      </w:r>
      <w:r w:rsidR="00474874" w:rsidRPr="004F5C67">
        <w:rPr>
          <w:rFonts w:eastAsia="Times New Roman" w:cstheme="minorHAnsi"/>
          <w:b/>
          <w:sz w:val="28"/>
          <w:szCs w:val="28"/>
          <w:lang w:val="el-GR"/>
        </w:rPr>
        <w:t>» του Δήμου Κηφισιάς</w:t>
      </w:r>
    </w:p>
    <w:p w:rsidR="004F5C67" w:rsidRPr="004F5C67" w:rsidRDefault="00474874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      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4F5C67">
        <w:rPr>
          <w:rFonts w:eastAsia="Times New Roman" w:cstheme="minorHAnsi"/>
          <w:sz w:val="24"/>
          <w:szCs w:val="24"/>
          <w:lang w:val="el-GR"/>
        </w:rPr>
        <w:t xml:space="preserve">Κατόπιν ορισμού των νέων εκπροσώπων 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>του Δήμου Κηφισιάς στο Κέντρο Πρόληψης Εξαρτήσεων και Προαγωγής της Ψυχοκοινωνικής Υγείας "Προνόη"</w:t>
      </w:r>
      <w:r w:rsidR="004F5C67">
        <w:rPr>
          <w:rFonts w:eastAsia="Times New Roman" w:cstheme="minorHAnsi"/>
          <w:sz w:val="24"/>
          <w:szCs w:val="24"/>
          <w:lang w:val="el-GR"/>
        </w:rPr>
        <w:t xml:space="preserve">, 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4F5C67">
        <w:rPr>
          <w:rFonts w:eastAsia="Times New Roman" w:cstheme="minorHAnsi"/>
          <w:sz w:val="24"/>
          <w:szCs w:val="24"/>
          <w:lang w:val="el-GR"/>
        </w:rPr>
        <w:t xml:space="preserve"> στο Δημοτικό Συμβούλιο του Δήμου Κηφισιάς 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>τ</w:t>
      </w:r>
      <w:r w:rsidR="00A7596A" w:rsidRPr="004F5C67">
        <w:rPr>
          <w:rFonts w:eastAsia="Times New Roman" w:cstheme="minorHAnsi"/>
          <w:sz w:val="24"/>
          <w:szCs w:val="24"/>
          <w:lang w:val="el-GR"/>
        </w:rPr>
        <w:t>ην 1η Ιουλίου 2020</w:t>
      </w:r>
      <w:r w:rsidR="004F5C67">
        <w:rPr>
          <w:rFonts w:eastAsia="Times New Roman" w:cstheme="minorHAnsi"/>
          <w:sz w:val="24"/>
          <w:szCs w:val="24"/>
          <w:lang w:val="el-GR"/>
        </w:rPr>
        <w:t xml:space="preserve">, 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0C58BF" w:rsidRPr="004F5C67">
        <w:rPr>
          <w:rFonts w:eastAsia="Times New Roman" w:cstheme="minorHAnsi"/>
          <w:sz w:val="24"/>
          <w:szCs w:val="24"/>
          <w:lang w:val="el-GR"/>
        </w:rPr>
        <w:t xml:space="preserve">συνεκλήθη  </w:t>
      </w:r>
      <w:r w:rsidR="00A7596A" w:rsidRPr="004F5C67">
        <w:rPr>
          <w:rFonts w:eastAsia="Times New Roman" w:cstheme="minorHAnsi"/>
          <w:sz w:val="24"/>
          <w:szCs w:val="24"/>
          <w:lang w:val="el-GR"/>
        </w:rPr>
        <w:t xml:space="preserve">έκτακτη Γενική Συνέλευση 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την Τετάρτη 8/07/20, </w:t>
      </w:r>
      <w:r w:rsidR="00A7596A" w:rsidRPr="004F5C67">
        <w:rPr>
          <w:rFonts w:eastAsia="Times New Roman" w:cstheme="minorHAnsi"/>
          <w:sz w:val="24"/>
          <w:szCs w:val="24"/>
          <w:lang w:val="el-GR"/>
        </w:rPr>
        <w:t>στο Κέντρο Πρόληψης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 προκειμένου να συγκροτηθεί σε Σώμα</w:t>
      </w:r>
      <w:r w:rsidR="004F5C67" w:rsidRPr="004F5C67">
        <w:rPr>
          <w:rFonts w:eastAsia="Times New Roman" w:cstheme="minorHAnsi"/>
          <w:sz w:val="24"/>
          <w:szCs w:val="24"/>
        </w:rPr>
        <w:t> 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 το νέο Διοικητικό Συμβούλιο.</w:t>
      </w:r>
    </w:p>
    <w:p w:rsidR="00A7596A" w:rsidRPr="004F5C67" w:rsidRDefault="004F5C67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  Κ</w:t>
      </w:r>
      <w:r w:rsidR="00A7596A" w:rsidRPr="004F5C67">
        <w:rPr>
          <w:rFonts w:eastAsia="Times New Roman" w:cstheme="minorHAnsi"/>
          <w:sz w:val="24"/>
          <w:szCs w:val="24"/>
          <w:lang w:val="el-GR"/>
        </w:rPr>
        <w:t>ατόπιν μυστικής ψηφοφορίας</w:t>
      </w:r>
      <w:r w:rsidR="00474874"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A7596A" w:rsidRPr="004F5C67">
        <w:rPr>
          <w:rFonts w:eastAsia="Times New Roman" w:cstheme="minorHAnsi"/>
          <w:sz w:val="24"/>
          <w:szCs w:val="24"/>
          <w:lang w:val="el-GR"/>
        </w:rPr>
        <w:t>το νέο Διοικητικό Συμβούλιο</w:t>
      </w:r>
      <w:r w:rsidRPr="004F5C67">
        <w:rPr>
          <w:rFonts w:eastAsia="Times New Roman" w:cstheme="minorHAnsi"/>
          <w:sz w:val="24"/>
          <w:szCs w:val="24"/>
          <w:lang w:val="el-GR"/>
        </w:rPr>
        <w:t xml:space="preserve"> του ΚΠ διαμορφώθηκε </w:t>
      </w:r>
      <w:r w:rsidR="00A7596A" w:rsidRPr="004F5C67">
        <w:rPr>
          <w:rFonts w:eastAsia="Times New Roman" w:cstheme="minorHAnsi"/>
          <w:sz w:val="24"/>
          <w:szCs w:val="24"/>
          <w:lang w:val="el-GR"/>
        </w:rPr>
        <w:t xml:space="preserve"> ως εξής: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Πρόεδρος: Αγγελική Βαλασοπούλου, 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>Ε</w:t>
      </w:r>
      <w:r w:rsidRPr="004F5C67">
        <w:rPr>
          <w:rFonts w:eastAsia="Times New Roman" w:cstheme="minorHAnsi"/>
          <w:sz w:val="24"/>
          <w:szCs w:val="24"/>
          <w:lang w:val="el-GR"/>
        </w:rPr>
        <w:t>κπρόσωπος Δήμου Κηφισιάς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Αντιπρόεδρος: Λάουρα </w:t>
      </w:r>
      <w:proofErr w:type="spellStart"/>
      <w:r w:rsidRPr="004F5C67">
        <w:rPr>
          <w:rFonts w:eastAsia="Times New Roman" w:cstheme="minorHAnsi"/>
          <w:sz w:val="24"/>
          <w:szCs w:val="24"/>
          <w:lang w:val="el-GR"/>
        </w:rPr>
        <w:t>Αλιμπράντη</w:t>
      </w:r>
      <w:proofErr w:type="spellEnd"/>
      <w:r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>,Εκπρόσωπος ¨Κοινωνικής Μέριμνας¨ Δήμου Κηφισιάς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Γενικός Γραμματέας: Σπυρίδων Αδαμόπουλος, 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 xml:space="preserve">Περιφερειακός Σύμβουλος Αθηνών 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Ταμίας: Μαίρη Βενιζέλου, 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>Ε</w:t>
      </w:r>
      <w:r w:rsidRPr="004F5C67">
        <w:rPr>
          <w:rFonts w:eastAsia="Times New Roman" w:cstheme="minorHAnsi"/>
          <w:sz w:val="24"/>
          <w:szCs w:val="24"/>
          <w:lang w:val="el-GR"/>
        </w:rPr>
        <w:t>κπρόσωπος Δήμου Κηφισιάς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Μέλος: Διονυσία </w:t>
      </w:r>
      <w:proofErr w:type="spellStart"/>
      <w:r w:rsidRPr="004F5C67">
        <w:rPr>
          <w:rFonts w:eastAsia="Times New Roman" w:cstheme="minorHAnsi"/>
          <w:sz w:val="24"/>
          <w:szCs w:val="24"/>
          <w:lang w:val="el-GR"/>
        </w:rPr>
        <w:t>Γιαννοπούλου</w:t>
      </w:r>
      <w:proofErr w:type="spellEnd"/>
      <w:r w:rsidR="006A59AD" w:rsidRPr="004F5C67">
        <w:rPr>
          <w:rFonts w:eastAsia="Times New Roman" w:cstheme="minorHAnsi"/>
          <w:sz w:val="24"/>
          <w:szCs w:val="24"/>
          <w:lang w:val="el-GR"/>
        </w:rPr>
        <w:t>, Εκπρόσωπος Εργαζομένων Κέντρου Πρόληψης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Μέλος: Απόστολος </w:t>
      </w:r>
      <w:proofErr w:type="spellStart"/>
      <w:r w:rsidRPr="004F5C67">
        <w:rPr>
          <w:rFonts w:eastAsia="Times New Roman" w:cstheme="minorHAnsi"/>
          <w:sz w:val="24"/>
          <w:szCs w:val="24"/>
          <w:lang w:val="el-GR"/>
        </w:rPr>
        <w:t>Κασιούρας</w:t>
      </w:r>
      <w:proofErr w:type="spellEnd"/>
      <w:r w:rsidRPr="004F5C67">
        <w:rPr>
          <w:rFonts w:eastAsia="Times New Roman" w:cstheme="minorHAnsi"/>
          <w:sz w:val="24"/>
          <w:szCs w:val="24"/>
          <w:lang w:val="el-GR"/>
        </w:rPr>
        <w:t xml:space="preserve">, 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>Ε</w:t>
      </w:r>
      <w:r w:rsidRPr="004F5C67">
        <w:rPr>
          <w:rFonts w:eastAsia="Times New Roman" w:cstheme="minorHAnsi"/>
          <w:sz w:val="24"/>
          <w:szCs w:val="24"/>
          <w:lang w:val="el-GR"/>
        </w:rPr>
        <w:t>κπρόσωπος Δήμου Κηφισιάς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Μέλος: Ζαχαρούλα </w:t>
      </w:r>
      <w:proofErr w:type="spellStart"/>
      <w:r w:rsidRPr="004F5C67">
        <w:rPr>
          <w:rFonts w:eastAsia="Times New Roman" w:cstheme="minorHAnsi"/>
          <w:sz w:val="24"/>
          <w:szCs w:val="24"/>
          <w:lang w:val="el-GR"/>
        </w:rPr>
        <w:t>Σταματούρου</w:t>
      </w:r>
      <w:proofErr w:type="spellEnd"/>
      <w:r w:rsidR="006A59AD" w:rsidRPr="004F5C67">
        <w:rPr>
          <w:rFonts w:eastAsia="Times New Roman" w:cstheme="minorHAnsi"/>
          <w:sz w:val="24"/>
          <w:szCs w:val="24"/>
          <w:lang w:val="el-GR"/>
        </w:rPr>
        <w:t>, Εκπρόσωπος ¨Κοινωνικής Μέριμνας¨ Δήμου Κηφισιάς.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Η απερχόμενη πρόεδρος του Κ.Π </w:t>
      </w:r>
      <w:r w:rsidR="000C58BF" w:rsidRPr="004F5C67">
        <w:rPr>
          <w:rFonts w:eastAsia="Times New Roman" w:cstheme="minorHAnsi"/>
          <w:sz w:val="24"/>
          <w:szCs w:val="24"/>
          <w:lang w:val="el-GR"/>
        </w:rPr>
        <w:t>¨</w:t>
      </w:r>
      <w:r w:rsidRPr="004F5C67">
        <w:rPr>
          <w:rFonts w:eastAsia="Times New Roman" w:cstheme="minorHAnsi"/>
          <w:sz w:val="24"/>
          <w:szCs w:val="24"/>
          <w:lang w:val="el-GR"/>
        </w:rPr>
        <w:t>Προνόη</w:t>
      </w:r>
      <w:r w:rsidR="000C58BF" w:rsidRPr="004F5C67">
        <w:rPr>
          <w:rFonts w:eastAsia="Times New Roman" w:cstheme="minorHAnsi"/>
          <w:sz w:val="24"/>
          <w:szCs w:val="24"/>
          <w:lang w:val="el-GR"/>
        </w:rPr>
        <w:t>¨</w:t>
      </w:r>
      <w:r w:rsidRPr="004F5C67">
        <w:rPr>
          <w:rFonts w:eastAsia="Times New Roman" w:cstheme="minorHAnsi"/>
          <w:sz w:val="24"/>
          <w:szCs w:val="24"/>
          <w:lang w:val="el-GR"/>
        </w:rPr>
        <w:t>, κ</w:t>
      </w:r>
      <w:r w:rsidR="004F5C67"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4F5C67">
        <w:rPr>
          <w:rFonts w:eastAsia="Times New Roman" w:cstheme="minorHAnsi"/>
          <w:sz w:val="24"/>
          <w:szCs w:val="24"/>
          <w:lang w:val="el-GR"/>
        </w:rPr>
        <w:t>.Αγγελική</w:t>
      </w:r>
      <w:r w:rsidRPr="004F5C67">
        <w:rPr>
          <w:rFonts w:eastAsia="Times New Roman" w:cstheme="minorHAnsi"/>
          <w:sz w:val="24"/>
          <w:szCs w:val="24"/>
        </w:rPr>
        <w:t> </w:t>
      </w:r>
      <w:r w:rsidRPr="004F5C67">
        <w:rPr>
          <w:rFonts w:eastAsia="Times New Roman" w:cstheme="minorHAnsi"/>
          <w:sz w:val="24"/>
          <w:szCs w:val="24"/>
          <w:lang w:val="el-GR"/>
        </w:rPr>
        <w:t xml:space="preserve"> Τριανταφύλλου - Πιτίδη, ευχήθηκε καλή θητε</w:t>
      </w:r>
      <w:r w:rsidR="000F5100">
        <w:rPr>
          <w:rFonts w:eastAsia="Times New Roman" w:cstheme="minorHAnsi"/>
          <w:sz w:val="24"/>
          <w:szCs w:val="24"/>
          <w:lang w:val="el-GR"/>
        </w:rPr>
        <w:t>ία στο νέο Διοικητικό Συμβούλιο</w:t>
      </w:r>
      <w:r w:rsidR="000F5100" w:rsidRPr="000F5100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0F5100">
        <w:rPr>
          <w:rFonts w:eastAsia="Times New Roman" w:cstheme="minorHAnsi"/>
          <w:sz w:val="24"/>
          <w:szCs w:val="24"/>
          <w:lang w:val="el-GR"/>
        </w:rPr>
        <w:t xml:space="preserve">και </w:t>
      </w:r>
      <w:r w:rsidRPr="004F5C67">
        <w:rPr>
          <w:rFonts w:eastAsia="Times New Roman" w:cstheme="minorHAnsi"/>
          <w:sz w:val="24"/>
          <w:szCs w:val="24"/>
          <w:lang w:val="el-GR"/>
        </w:rPr>
        <w:t xml:space="preserve">ευχαρίστησε </w:t>
      </w:r>
      <w:r w:rsidR="000F5100">
        <w:rPr>
          <w:rFonts w:eastAsia="Times New Roman" w:cstheme="minorHAnsi"/>
          <w:sz w:val="24"/>
          <w:szCs w:val="24"/>
          <w:lang w:val="el-GR"/>
        </w:rPr>
        <w:t xml:space="preserve">θερμά όλους </w:t>
      </w:r>
      <w:r w:rsidRPr="004F5C67">
        <w:rPr>
          <w:rFonts w:eastAsia="Times New Roman" w:cstheme="minorHAnsi"/>
          <w:sz w:val="24"/>
          <w:szCs w:val="24"/>
          <w:lang w:val="el-GR"/>
        </w:rPr>
        <w:t>τους συνεργάτες της στο ΔΣ, τους εργαζόμενους και τους εθελοντές του Κέντρου, καθώς και τους Δημάρχους Κηφισιάς που την εμπιστεύτηκαν καθ'</w:t>
      </w:r>
      <w:r w:rsidR="000F5100" w:rsidRPr="000F5100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4F5C67">
        <w:rPr>
          <w:rFonts w:eastAsia="Times New Roman" w:cstheme="minorHAnsi"/>
          <w:sz w:val="24"/>
          <w:szCs w:val="24"/>
          <w:lang w:val="el-GR"/>
        </w:rPr>
        <w:t>όλη τη διάρκεια της θητείας της.</w:t>
      </w:r>
    </w:p>
    <w:p w:rsidR="00A7596A" w:rsidRPr="004F5C67" w:rsidRDefault="00A7596A" w:rsidP="000C58BF">
      <w:pPr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</w:pPr>
      <w:r w:rsidRPr="004F5C67">
        <w:rPr>
          <w:rFonts w:eastAsia="Times New Roman" w:cstheme="minorHAnsi"/>
          <w:sz w:val="24"/>
          <w:szCs w:val="24"/>
          <w:lang w:val="el-GR"/>
        </w:rPr>
        <w:t xml:space="preserve">Η νέα πρόεδρος του Κ.Π 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>¨</w:t>
      </w:r>
      <w:r w:rsidRPr="004F5C67">
        <w:rPr>
          <w:rFonts w:eastAsia="Times New Roman" w:cstheme="minorHAnsi"/>
          <w:sz w:val="24"/>
          <w:szCs w:val="24"/>
          <w:lang w:val="el-GR"/>
        </w:rPr>
        <w:t>Προνόη</w:t>
      </w:r>
      <w:r w:rsidR="006A59AD" w:rsidRPr="004F5C67">
        <w:rPr>
          <w:rFonts w:eastAsia="Times New Roman" w:cstheme="minorHAnsi"/>
          <w:sz w:val="24"/>
          <w:szCs w:val="24"/>
          <w:lang w:val="el-GR"/>
        </w:rPr>
        <w:t>¨</w:t>
      </w:r>
      <w:r w:rsidR="00E265C2" w:rsidRPr="004F5C67">
        <w:rPr>
          <w:rFonts w:eastAsia="Times New Roman" w:cstheme="minorHAnsi"/>
          <w:sz w:val="24"/>
          <w:szCs w:val="24"/>
          <w:lang w:val="el-GR"/>
        </w:rPr>
        <w:t>, κ. Αγγελική Βαλασοπούλου  είναι δικηγόρος</w:t>
      </w:r>
      <w:r w:rsidR="00E265C2" w:rsidRPr="004F5C67">
        <w:rPr>
          <w:rFonts w:eastAsia="Times New Roman" w:cstheme="minorHAnsi"/>
          <w:color w:val="050505"/>
          <w:sz w:val="24"/>
          <w:szCs w:val="24"/>
          <w:lang w:val="el-GR"/>
        </w:rPr>
        <w:br/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με μεταπτυχιακές σπουδές στο Παρίσι στο 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</w:rPr>
        <w:t>Paris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</w:rPr>
        <w:t>V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με ειδίκευση στο Διοικητικό Δίκαιο. </w:t>
      </w:r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Είναι </w:t>
      </w:r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lastRenderedPageBreak/>
        <w:t xml:space="preserve">Δικηγόρος στον Άρειο Πάγο και στο </w:t>
      </w:r>
      <w:proofErr w:type="spellStart"/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ΣτΕ</w:t>
      </w:r>
      <w:proofErr w:type="spellEnd"/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. 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Εξελέγη για πρώτη φορά</w:t>
      </w:r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Δημοτική Σ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ύμβουλος στον Δήμο Εκάλης το 2006 και το 2010 επανεξελέγη στο νέο </w:t>
      </w:r>
      <w:proofErr w:type="spellStart"/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Καλλικρατικό</w:t>
      </w:r>
      <w:proofErr w:type="spellEnd"/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Δήμο Κηφισιάς, </w:t>
      </w:r>
      <w:r w:rsidR="008C323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Νέας</w:t>
      </w:r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Ερυθραίας και Εκάλης.</w:t>
      </w:r>
      <w:r w:rsidR="004F5C67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</w:t>
      </w:r>
      <w:r w:rsidR="000C58BF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Απ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ό το 2011</w:t>
      </w:r>
      <w:r w:rsidR="00C325F4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 έως το 2014 ήταν 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εντεταλμένη σύμβουλος </w:t>
      </w:r>
      <w:r w:rsidR="00C325F4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και προϊσταμένη 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της Νομικής Υπηρεσίας του Δήμου Κηφισιάς</w:t>
      </w:r>
      <w:r w:rsidR="00C325F4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>. Διετέλεσε μέλος της Οικονομικής Επιτροπής και της Επιτροπής Ποιότητας Ζωής, όπως και μέλος στα ΔΣ πολλών Οργανισμών. Έ</w:t>
      </w:r>
      <w:r w:rsidR="00E265C2" w:rsidRPr="004F5C67">
        <w:rPr>
          <w:rFonts w:eastAsia="Times New Roman" w:cstheme="minorHAnsi"/>
          <w:color w:val="050505"/>
          <w:sz w:val="24"/>
          <w:szCs w:val="24"/>
          <w:shd w:val="clear" w:color="auto" w:fill="FFFFFF"/>
          <w:lang w:val="el-GR"/>
        </w:rPr>
        <w:t xml:space="preserve">χει </w:t>
      </w:r>
      <w:r w:rsidRPr="004F5C67">
        <w:rPr>
          <w:rFonts w:eastAsia="Times New Roman" w:cstheme="minorHAnsi"/>
          <w:sz w:val="24"/>
          <w:szCs w:val="24"/>
          <w:lang w:val="el-GR"/>
        </w:rPr>
        <w:t>πολυετή εμπειρία στο ΔΣ του Κέντρου</w:t>
      </w:r>
      <w:r w:rsidR="00E265C2" w:rsidRPr="004F5C67">
        <w:rPr>
          <w:rFonts w:eastAsia="Times New Roman" w:cstheme="minorHAnsi"/>
          <w:sz w:val="24"/>
          <w:szCs w:val="24"/>
          <w:lang w:val="el-GR"/>
        </w:rPr>
        <w:t xml:space="preserve"> Πρόληψης ¨Προνόη¨  και τις δράσεις  του </w:t>
      </w:r>
      <w:r w:rsidRPr="004F5C67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E265C2" w:rsidRPr="004F5C67">
        <w:rPr>
          <w:rFonts w:eastAsia="Times New Roman" w:cstheme="minorHAnsi"/>
          <w:sz w:val="24"/>
          <w:szCs w:val="24"/>
          <w:lang w:val="el-GR"/>
        </w:rPr>
        <w:t>από το  2011.</w:t>
      </w:r>
    </w:p>
    <w:p w:rsidR="00474874" w:rsidRPr="004F5C67" w:rsidRDefault="004F5C67" w:rsidP="00474874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  <w:r w:rsidRPr="004F5C67">
        <w:rPr>
          <w:rFonts w:cstheme="minorHAnsi"/>
          <w:sz w:val="24"/>
          <w:szCs w:val="24"/>
          <w:lang w:val="el-GR"/>
        </w:rPr>
        <w:t xml:space="preserve">   </w:t>
      </w:r>
      <w:r w:rsidR="00474874" w:rsidRPr="004F5C67">
        <w:rPr>
          <w:rFonts w:cstheme="minorHAnsi"/>
          <w:sz w:val="24"/>
          <w:szCs w:val="24"/>
          <w:lang w:val="el-GR"/>
        </w:rPr>
        <w:t xml:space="preserve">Εκ μέρους της επιστημονικής ομάδας τα θερμά μας συγχαρητήρια 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>στο νέο ΔΣ και στην νέα Πρόεδρο του ΚΠ ΠΡΟΝΟΗ κα Αγγελική Βαλασοπούλου!</w:t>
      </w:r>
      <w:r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>Ευχαριστούμε από καρδιάς την απερχόμενη Πρόεδρο κα Αγγελική Τριαντα</w:t>
      </w:r>
      <w:r w:rsidR="003630C6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>φύλλου-Πιτίδη για την αγάπη, τη φροντίδα και τη δέσμευσή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 της στο όραμα του ΚΠ ΠΡΟΝΟΗ </w:t>
      </w:r>
      <w:r w:rsidR="000F5100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όλα αυτά τα χρόνια, 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>το οποίο κάτ</w:t>
      </w:r>
      <w:r w:rsidR="003630C6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>ω από την καθοδήγηση και στήριξή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 της </w:t>
      </w:r>
      <w:r w:rsidR="000F5100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με την εμπειρία του Ακαδημαϊκού δασκάλου που διέθετε, 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άνθησε και αναπτύχθηκε </w:t>
      </w:r>
      <w:r w:rsidR="000F5100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>και έφθασε εδώ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 που είναι σήμερα! Ευχόμαστε καλή σταδιοδρομία στο νέο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r w:rsidR="00474874" w:rsidRPr="004F5C67">
        <w:rPr>
          <w:rFonts w:cstheme="minorHAnsi"/>
          <w:color w:val="222222"/>
          <w:sz w:val="24"/>
          <w:szCs w:val="24"/>
          <w:shd w:val="clear" w:color="auto" w:fill="FFFFFF"/>
          <w:lang w:val="el-GR"/>
        </w:rPr>
        <w:t xml:space="preserve"> ΔΣ και συνεχίζουμε όπως πάντα την καλή δουλειά με ενθουσιασμό και αισιοδοξία!</w:t>
      </w:r>
    </w:p>
    <w:p w:rsidR="00474874" w:rsidRDefault="00474874" w:rsidP="000C58BF">
      <w:pPr>
        <w:jc w:val="both"/>
        <w:rPr>
          <w:rFonts w:cstheme="minorHAnsi"/>
          <w:sz w:val="24"/>
          <w:szCs w:val="24"/>
          <w:lang w:val="el-GR"/>
        </w:rPr>
      </w:pPr>
    </w:p>
    <w:p w:rsidR="000C58BF" w:rsidRPr="008C3232" w:rsidRDefault="000C58BF" w:rsidP="000C58BF">
      <w:pPr>
        <w:jc w:val="both"/>
        <w:rPr>
          <w:rFonts w:cstheme="minorHAnsi"/>
          <w:lang w:val="el-GR"/>
        </w:rPr>
      </w:pPr>
      <w:r w:rsidRPr="008C3232">
        <w:rPr>
          <w:rFonts w:cstheme="minorHAnsi"/>
          <w:sz w:val="24"/>
          <w:szCs w:val="24"/>
          <w:lang w:val="el-GR"/>
        </w:rPr>
        <w:t xml:space="preserve">Για περισσότερες πληροφορίες σχετικά με τις </w:t>
      </w:r>
      <w:r w:rsidR="008C3232" w:rsidRPr="008C3232">
        <w:rPr>
          <w:rFonts w:cstheme="minorHAnsi"/>
          <w:sz w:val="24"/>
          <w:szCs w:val="24"/>
          <w:lang w:val="el-GR"/>
        </w:rPr>
        <w:t>παρεχόμενες</w:t>
      </w:r>
      <w:r w:rsidRPr="008C3232">
        <w:rPr>
          <w:rFonts w:cstheme="minorHAnsi"/>
          <w:sz w:val="24"/>
          <w:szCs w:val="24"/>
          <w:lang w:val="el-GR"/>
        </w:rPr>
        <w:t xml:space="preserve"> </w:t>
      </w:r>
      <w:r w:rsidR="008C3232" w:rsidRPr="008C3232">
        <w:rPr>
          <w:rFonts w:cstheme="minorHAnsi"/>
          <w:sz w:val="24"/>
          <w:szCs w:val="24"/>
          <w:lang w:val="el-GR"/>
        </w:rPr>
        <w:t>υπηρεσίες</w:t>
      </w:r>
      <w:r w:rsidRPr="008C3232">
        <w:rPr>
          <w:rFonts w:cstheme="minorHAnsi"/>
          <w:sz w:val="24"/>
          <w:szCs w:val="24"/>
          <w:lang w:val="el-GR"/>
        </w:rPr>
        <w:t xml:space="preserve"> του Κ.Π ¨Προνόη¨, μπορείτε να επικοινωνήσετε στο </w:t>
      </w:r>
      <w:proofErr w:type="spellStart"/>
      <w:r w:rsidRPr="008C3232">
        <w:rPr>
          <w:rFonts w:cstheme="minorHAnsi"/>
          <w:sz w:val="24"/>
          <w:szCs w:val="24"/>
          <w:lang w:val="el-GR"/>
        </w:rPr>
        <w:t>τηλ</w:t>
      </w:r>
      <w:proofErr w:type="spellEnd"/>
      <w:r w:rsidRPr="008C3232">
        <w:rPr>
          <w:rFonts w:cstheme="minorHAnsi"/>
          <w:sz w:val="24"/>
          <w:szCs w:val="24"/>
          <w:lang w:val="el-GR"/>
        </w:rPr>
        <w:t xml:space="preserve">. 2108082673 και στο </w:t>
      </w:r>
      <w:r w:rsidRPr="008C3232">
        <w:rPr>
          <w:rFonts w:cstheme="minorHAnsi"/>
          <w:sz w:val="24"/>
          <w:szCs w:val="24"/>
        </w:rPr>
        <w:t>e</w:t>
      </w:r>
      <w:r w:rsidRPr="008C3232">
        <w:rPr>
          <w:rFonts w:cstheme="minorHAnsi"/>
          <w:sz w:val="24"/>
          <w:szCs w:val="24"/>
          <w:lang w:val="el-GR"/>
        </w:rPr>
        <w:t>-</w:t>
      </w:r>
      <w:r w:rsidRPr="008C3232">
        <w:rPr>
          <w:rFonts w:cstheme="minorHAnsi"/>
          <w:sz w:val="24"/>
          <w:szCs w:val="24"/>
        </w:rPr>
        <w:t>mail</w:t>
      </w:r>
      <w:r w:rsidRPr="008C3232">
        <w:rPr>
          <w:rFonts w:cstheme="minorHAnsi"/>
          <w:sz w:val="24"/>
          <w:szCs w:val="24"/>
          <w:lang w:val="el-GR"/>
        </w:rPr>
        <w:t>:</w:t>
      </w:r>
      <w:r w:rsidRPr="008C3232">
        <w:rPr>
          <w:rFonts w:cstheme="minorHAnsi"/>
          <w:sz w:val="24"/>
          <w:szCs w:val="24"/>
        </w:rPr>
        <w:t>info</w:t>
      </w:r>
      <w:r w:rsidRPr="008C3232">
        <w:rPr>
          <w:rFonts w:cstheme="minorHAnsi"/>
          <w:sz w:val="24"/>
          <w:szCs w:val="24"/>
          <w:lang w:val="el-GR"/>
        </w:rPr>
        <w:t>@</w:t>
      </w:r>
      <w:proofErr w:type="spellStart"/>
      <w:r w:rsidRPr="008C3232">
        <w:rPr>
          <w:rFonts w:cstheme="minorHAnsi"/>
          <w:sz w:val="24"/>
          <w:szCs w:val="24"/>
        </w:rPr>
        <w:t>pronoi</w:t>
      </w:r>
      <w:proofErr w:type="spellEnd"/>
      <w:r w:rsidRPr="008C3232">
        <w:rPr>
          <w:rFonts w:cstheme="minorHAnsi"/>
          <w:sz w:val="24"/>
          <w:szCs w:val="24"/>
          <w:lang w:val="el-GR"/>
        </w:rPr>
        <w:t>.</w:t>
      </w:r>
      <w:r w:rsidRPr="008C3232">
        <w:rPr>
          <w:rFonts w:cstheme="minorHAnsi"/>
          <w:sz w:val="24"/>
          <w:szCs w:val="24"/>
        </w:rPr>
        <w:t>org</w:t>
      </w:r>
      <w:r w:rsidRPr="008C3232">
        <w:rPr>
          <w:rFonts w:cstheme="minorHAnsi"/>
          <w:sz w:val="24"/>
          <w:szCs w:val="24"/>
          <w:lang w:val="el-GR"/>
        </w:rPr>
        <w:t>.</w:t>
      </w:r>
      <w:proofErr w:type="spellStart"/>
      <w:r w:rsidRPr="008C3232">
        <w:rPr>
          <w:rFonts w:cstheme="minorHAnsi"/>
          <w:sz w:val="24"/>
          <w:szCs w:val="24"/>
        </w:rPr>
        <w:t>gr</w:t>
      </w:r>
      <w:proofErr w:type="spellEnd"/>
      <w:r w:rsidRPr="008C3232">
        <w:rPr>
          <w:rFonts w:cstheme="minorHAnsi"/>
          <w:sz w:val="24"/>
          <w:szCs w:val="24"/>
          <w:lang w:val="el-GR"/>
        </w:rPr>
        <w:t xml:space="preserve">  και να πλοηγηθείτε στην ιστοσελίδα  </w:t>
      </w:r>
      <w:hyperlink r:id="rId5" w:history="1">
        <w:r w:rsidRPr="008C3232">
          <w:rPr>
            <w:rStyle w:val="Hyperlink"/>
            <w:rFonts w:cstheme="minorHAnsi"/>
            <w:sz w:val="24"/>
            <w:szCs w:val="24"/>
          </w:rPr>
          <w:t>www</w:t>
        </w:r>
        <w:r w:rsidRPr="008C3232">
          <w:rPr>
            <w:rStyle w:val="Hyperlink"/>
            <w:rFonts w:cstheme="minorHAnsi"/>
            <w:sz w:val="24"/>
            <w:szCs w:val="24"/>
            <w:lang w:val="el-GR"/>
          </w:rPr>
          <w:t>.</w:t>
        </w:r>
        <w:proofErr w:type="spellStart"/>
        <w:r w:rsidRPr="008C3232">
          <w:rPr>
            <w:rStyle w:val="Hyperlink"/>
            <w:rFonts w:cstheme="minorHAnsi"/>
            <w:sz w:val="24"/>
            <w:szCs w:val="24"/>
          </w:rPr>
          <w:t>pronoi</w:t>
        </w:r>
        <w:proofErr w:type="spellEnd"/>
        <w:r w:rsidRPr="008C3232">
          <w:rPr>
            <w:rStyle w:val="Hyperlink"/>
            <w:rFonts w:cstheme="minorHAnsi"/>
            <w:sz w:val="24"/>
            <w:szCs w:val="24"/>
            <w:lang w:val="el-GR"/>
          </w:rPr>
          <w:t>.</w:t>
        </w:r>
        <w:r w:rsidRPr="008C3232">
          <w:rPr>
            <w:rStyle w:val="Hyperlink"/>
            <w:rFonts w:cstheme="minorHAnsi"/>
            <w:sz w:val="24"/>
            <w:szCs w:val="24"/>
          </w:rPr>
          <w:t>org</w:t>
        </w:r>
        <w:r w:rsidRPr="008C3232">
          <w:rPr>
            <w:rStyle w:val="Hyperlink"/>
            <w:rFonts w:cstheme="minorHAnsi"/>
            <w:sz w:val="24"/>
            <w:szCs w:val="24"/>
            <w:lang w:val="el-GR"/>
          </w:rPr>
          <w:t>.</w:t>
        </w:r>
        <w:proofErr w:type="spellStart"/>
        <w:r w:rsidRPr="008C3232">
          <w:rPr>
            <w:rStyle w:val="Hyperlink"/>
            <w:rFonts w:cstheme="minorHAnsi"/>
            <w:sz w:val="24"/>
            <w:szCs w:val="24"/>
          </w:rPr>
          <w:t>gr</w:t>
        </w:r>
        <w:proofErr w:type="spellEnd"/>
      </w:hyperlink>
      <w:r w:rsidRPr="008C3232">
        <w:rPr>
          <w:rFonts w:cstheme="minorHAnsi"/>
          <w:lang w:val="el-GR"/>
        </w:rPr>
        <w:t xml:space="preserve"> </w:t>
      </w:r>
    </w:p>
    <w:p w:rsidR="00474874" w:rsidRPr="00474874" w:rsidRDefault="00474874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sectPr w:rsidR="00474874" w:rsidRPr="00474874" w:rsidSect="0074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596A"/>
    <w:rsid w:val="000C58BF"/>
    <w:rsid w:val="000F5100"/>
    <w:rsid w:val="003630C6"/>
    <w:rsid w:val="00474874"/>
    <w:rsid w:val="004E41EF"/>
    <w:rsid w:val="004F5062"/>
    <w:rsid w:val="004F5C67"/>
    <w:rsid w:val="006A59AD"/>
    <w:rsid w:val="00743FB6"/>
    <w:rsid w:val="0074564F"/>
    <w:rsid w:val="008C3232"/>
    <w:rsid w:val="00A7596A"/>
    <w:rsid w:val="00C325F4"/>
    <w:rsid w:val="00C9311B"/>
    <w:rsid w:val="00CC6F72"/>
    <w:rsid w:val="00E265C2"/>
    <w:rsid w:val="00FA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8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2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32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noi.org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2020-07-10T07:53:00Z</dcterms:created>
  <dcterms:modified xsi:type="dcterms:W3CDTF">2020-07-10T07:56:00Z</dcterms:modified>
</cp:coreProperties>
</file>